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1307" w14:textId="290F3F19" w:rsidR="00C014AE" w:rsidRPr="00EF3EEC" w:rsidRDefault="00EF3EEC" w:rsidP="00EF3EEC">
      <w:pPr>
        <w:spacing w:after="0" w:line="36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TABLICA OGŁOSZEŃ</w:t>
      </w:r>
    </w:p>
    <w:p w14:paraId="64E70E0D" w14:textId="77777777" w:rsidR="00EF3EEC" w:rsidRPr="00EF3EEC" w:rsidRDefault="00EF3EEC" w:rsidP="00EF3EEC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361EAC" w14:textId="77777777" w:rsidR="00EF3EEC" w:rsidRPr="00EF3EEC" w:rsidRDefault="00C014AE" w:rsidP="00EF3EEC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RG.0012.</w:t>
      </w:r>
      <w:r w:rsidR="00BE0A6E"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.202</w:t>
      </w:r>
      <w:r w:rsidR="00695402"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12FC644" w14:textId="0F130867" w:rsidR="00C014AE" w:rsidRPr="00EF3EEC" w:rsidRDefault="00C014AE" w:rsidP="00EF3EEC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Kleszczów, </w:t>
      </w:r>
      <w:r w:rsidR="00BE0A6E"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16 lutego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695402"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40D5E68F" w14:textId="77777777" w:rsidR="00C014AE" w:rsidRPr="00EF3EEC" w:rsidRDefault="00C014AE" w:rsidP="00EF3EEC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FADD34" w14:textId="37FC712C" w:rsidR="00C014AE" w:rsidRPr="00EF3EEC" w:rsidRDefault="00C014AE" w:rsidP="00EF3EE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Zawiadamiam, że </w:t>
      </w:r>
      <w:r w:rsidR="00BE0A6E"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23 lutego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</w:t>
      </w:r>
      <w:r w:rsidR="00695402"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6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roku (poniedziałek) 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>o godz. 1</w:t>
      </w:r>
      <w:r w:rsidR="00BE0A6E"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4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BE0A6E"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15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posiedzenie </w:t>
      </w:r>
      <w:r w:rsidRPr="00EF3E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Komisji Spraw Społecznych i Obywatelskich </w:t>
      </w: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7B050B40" w14:textId="77777777" w:rsidR="00C014AE" w:rsidRPr="00EF3EEC" w:rsidRDefault="00C014AE" w:rsidP="00EF3EEC">
      <w:pPr>
        <w:spacing w:after="0" w:line="36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p w14:paraId="0B8D7DA8" w14:textId="77777777" w:rsidR="00C014AE" w:rsidRPr="00EF3EEC" w:rsidRDefault="00C014AE" w:rsidP="00EF3EEC">
      <w:pPr>
        <w:spacing w:after="0" w:line="36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Porządek posiedzenia:</w:t>
      </w:r>
    </w:p>
    <w:p w14:paraId="4E1A3C9E" w14:textId="77777777" w:rsidR="00C014AE" w:rsidRPr="00EF3EEC" w:rsidRDefault="00C014AE" w:rsidP="00EF3EEC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82399852"/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Otwarcie posiedzenia i stwierdzenie quorum.</w:t>
      </w:r>
    </w:p>
    <w:p w14:paraId="00BBA704" w14:textId="4026C05C" w:rsidR="00F7628E" w:rsidRPr="00EF3EEC" w:rsidRDefault="00034543" w:rsidP="00EF3EEC">
      <w:pPr>
        <w:pStyle w:val="Akapitzlist"/>
        <w:numPr>
          <w:ilvl w:val="0"/>
          <w:numId w:val="1"/>
        </w:numPr>
        <w:spacing w:after="0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hAnsi="Calibri" w:cs="Calibri"/>
        </w:rPr>
        <w:t xml:space="preserve">Zaopiniowanie projektu uchwały </w:t>
      </w:r>
      <w:r w:rsidR="00F7628E" w:rsidRPr="00EF3EEC">
        <w:rPr>
          <w:rFonts w:ascii="Calibri" w:hAnsi="Calibri" w:cs="Calibri"/>
        </w:rPr>
        <w:t xml:space="preserve">o zmianie uchwały </w:t>
      </w:r>
      <w:r w:rsidRPr="00EF3EEC">
        <w:rPr>
          <w:rFonts w:ascii="Calibri" w:hAnsi="Calibri" w:cs="Calibri"/>
        </w:rPr>
        <w:t>w sprawie</w:t>
      </w:r>
      <w:r w:rsidR="00F7628E" w:rsidRPr="00EF3EEC">
        <w:rPr>
          <w:rFonts w:ascii="Calibri" w:hAnsi="Calibri" w:cs="Calibri"/>
        </w:rPr>
        <w:t xml:space="preserve"> </w:t>
      </w:r>
      <w:r w:rsidR="00F7628E"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powołania Młodzieżowej Rady Gminy Kleszczów oraz nadania jej statutu.</w:t>
      </w:r>
    </w:p>
    <w:p w14:paraId="488162DD" w14:textId="134A41C7" w:rsidR="00BE0A6E" w:rsidRPr="00EF3EEC" w:rsidRDefault="00F7628E" w:rsidP="00EF3EEC">
      <w:pPr>
        <w:pStyle w:val="Tekstpodstawowy"/>
        <w:numPr>
          <w:ilvl w:val="0"/>
          <w:numId w:val="1"/>
        </w:numPr>
        <w:ind w:left="714" w:hanging="357"/>
        <w:jc w:val="left"/>
        <w:rPr>
          <w:rFonts w:ascii="Calibri" w:hAnsi="Calibri" w:cs="Calibri"/>
          <w:szCs w:val="24"/>
        </w:rPr>
      </w:pPr>
      <w:r w:rsidRPr="00EF3EEC">
        <w:rPr>
          <w:rFonts w:ascii="Calibri" w:hAnsi="Calibri" w:cs="Calibri"/>
          <w:szCs w:val="24"/>
        </w:rPr>
        <w:t>Zaopiniowanie projektu uchwały w sprawie przyjęcia programu osłonowego Gminy Kleszczów „Korpus Wsparcia Seniorów” na rok 2026.</w:t>
      </w:r>
    </w:p>
    <w:p w14:paraId="26BA9619" w14:textId="77777777" w:rsidR="00BE0A6E" w:rsidRPr="00EF3EEC" w:rsidRDefault="00BE0A6E" w:rsidP="00EF3EEC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</w:rPr>
      </w:pPr>
      <w:r w:rsidRPr="00EF3EEC">
        <w:rPr>
          <w:rFonts w:ascii="Calibri" w:hAnsi="Calibri" w:cs="Calibri"/>
        </w:rPr>
        <w:t>Informacja o stanie bezpieczeństwa i porządku publicznego na terenie gminy.</w:t>
      </w:r>
    </w:p>
    <w:p w14:paraId="2E10869C" w14:textId="7D781B78" w:rsidR="00034543" w:rsidRPr="00EF3EEC" w:rsidRDefault="00BE0A6E" w:rsidP="00EF3EEC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</w:rPr>
      </w:pPr>
      <w:r w:rsidRPr="00EF3EEC">
        <w:rPr>
          <w:rFonts w:ascii="Calibri" w:hAnsi="Calibri" w:cs="Calibri"/>
        </w:rPr>
        <w:t>Informacja na temat stanu ludności na terenie Gminy Kleszczów.</w:t>
      </w:r>
      <w:r w:rsidR="00034543" w:rsidRPr="00EF3EEC">
        <w:rPr>
          <w:rFonts w:ascii="Calibri" w:hAnsi="Calibri" w:cs="Calibri"/>
        </w:rPr>
        <w:t xml:space="preserve"> </w:t>
      </w:r>
    </w:p>
    <w:p w14:paraId="033F244D" w14:textId="518A0F6A" w:rsidR="00C014AE" w:rsidRPr="00EF3EEC" w:rsidRDefault="00C014AE" w:rsidP="00EF3EEC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Sprawy różne i wolne wnioski. </w:t>
      </w:r>
    </w:p>
    <w:p w14:paraId="286049F5" w14:textId="77777777" w:rsidR="00C014AE" w:rsidRPr="00EF3EEC" w:rsidRDefault="00C014AE" w:rsidP="00EF3EEC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kern w:val="0"/>
          <w:lang w:eastAsia="pl-PL"/>
          <w14:ligatures w14:val="none"/>
        </w:rPr>
        <w:t>Zamknięcie obrad.</w:t>
      </w:r>
    </w:p>
    <w:bookmarkEnd w:id="0"/>
    <w:p w14:paraId="11020763" w14:textId="77777777" w:rsidR="00C014AE" w:rsidRPr="00EF3EEC" w:rsidRDefault="00C014AE" w:rsidP="00EF3EEC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</w:p>
    <w:p w14:paraId="15E2211B" w14:textId="77777777" w:rsidR="00C014AE" w:rsidRPr="00EF3EEC" w:rsidRDefault="00C014AE" w:rsidP="00EF3EEC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F1CCEDE" w14:textId="77777777" w:rsidR="00C014AE" w:rsidRPr="00EF3EEC" w:rsidRDefault="00C014AE" w:rsidP="00EF3EEC">
      <w:p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F38EE1F" w14:textId="400127D8" w:rsidR="00C014AE" w:rsidRPr="00EF3EEC" w:rsidRDefault="00EF3EEC" w:rsidP="00EF3EEC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PRZEWODNICZĄCY KOMISJI</w:t>
      </w:r>
    </w:p>
    <w:p w14:paraId="0448D914" w14:textId="77777777" w:rsidR="00EF3EEC" w:rsidRPr="00EF3EEC" w:rsidRDefault="00EF3EEC" w:rsidP="00EF3EEC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271F76D" w14:textId="3A08F26C" w:rsidR="00EF3EEC" w:rsidRPr="00EF3EEC" w:rsidRDefault="00EF3EEC" w:rsidP="00EF3EEC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F3E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KAROL JAKUBIK</w:t>
      </w:r>
    </w:p>
    <w:p w14:paraId="5172E99B" w14:textId="77777777" w:rsidR="00A34CE1" w:rsidRPr="00EF3EEC" w:rsidRDefault="00A34CE1">
      <w:pPr>
        <w:rPr>
          <w:b/>
          <w:bCs/>
        </w:rPr>
      </w:pPr>
    </w:p>
    <w:sectPr w:rsidR="00A34CE1" w:rsidRPr="00EF3EEC" w:rsidSect="00C014AE"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048C"/>
    <w:multiLevelType w:val="hybridMultilevel"/>
    <w:tmpl w:val="291A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17C5"/>
    <w:multiLevelType w:val="hybridMultilevel"/>
    <w:tmpl w:val="3D90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96910">
    <w:abstractNumId w:val="1"/>
  </w:num>
  <w:num w:numId="2" w16cid:durableId="14727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1"/>
    <w:rsid w:val="00034543"/>
    <w:rsid w:val="00036E5D"/>
    <w:rsid w:val="000676F3"/>
    <w:rsid w:val="0010115F"/>
    <w:rsid w:val="001E3CDE"/>
    <w:rsid w:val="00223A53"/>
    <w:rsid w:val="00266688"/>
    <w:rsid w:val="00336FE4"/>
    <w:rsid w:val="00507850"/>
    <w:rsid w:val="005236F9"/>
    <w:rsid w:val="005643C1"/>
    <w:rsid w:val="00672433"/>
    <w:rsid w:val="00695402"/>
    <w:rsid w:val="006D4428"/>
    <w:rsid w:val="00745105"/>
    <w:rsid w:val="00763B38"/>
    <w:rsid w:val="00790B09"/>
    <w:rsid w:val="007D7A52"/>
    <w:rsid w:val="007F2A4B"/>
    <w:rsid w:val="008A1720"/>
    <w:rsid w:val="009400FB"/>
    <w:rsid w:val="009F3249"/>
    <w:rsid w:val="00A34CE1"/>
    <w:rsid w:val="00B37412"/>
    <w:rsid w:val="00B80A70"/>
    <w:rsid w:val="00BA7454"/>
    <w:rsid w:val="00BE0A6E"/>
    <w:rsid w:val="00C014AE"/>
    <w:rsid w:val="00CB55E8"/>
    <w:rsid w:val="00CD1C0A"/>
    <w:rsid w:val="00DC781D"/>
    <w:rsid w:val="00E457AA"/>
    <w:rsid w:val="00E7037F"/>
    <w:rsid w:val="00EF3EEC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96B"/>
  <w15:chartTrackingRefBased/>
  <w15:docId w15:val="{2E22D66A-6C9C-48BC-955E-8A1E849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C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36E5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36E5D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Aneta Malicka</cp:lastModifiedBy>
  <cp:revision>3</cp:revision>
  <cp:lastPrinted>2026-02-16T13:58:00Z</cp:lastPrinted>
  <dcterms:created xsi:type="dcterms:W3CDTF">2026-02-16T14:10:00Z</dcterms:created>
  <dcterms:modified xsi:type="dcterms:W3CDTF">2026-02-16T14:12:00Z</dcterms:modified>
</cp:coreProperties>
</file>