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CD7DF" w14:textId="1633B33A" w:rsidR="00CB1C14" w:rsidRPr="007A62A9" w:rsidRDefault="00CB1C14" w:rsidP="00CB1C1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62A9">
        <w:rPr>
          <w:rFonts w:ascii="Times New Roman" w:hAnsi="Times New Roman" w:cs="Times New Roman"/>
          <w:sz w:val="24"/>
          <w:szCs w:val="24"/>
        </w:rPr>
        <w:t xml:space="preserve">Kleszczów, dnia </w:t>
      </w:r>
      <w:r w:rsidR="00ED18EC">
        <w:rPr>
          <w:rFonts w:ascii="Times New Roman" w:hAnsi="Times New Roman" w:cs="Times New Roman"/>
          <w:sz w:val="24"/>
          <w:szCs w:val="24"/>
        </w:rPr>
        <w:t>18</w:t>
      </w:r>
      <w:r w:rsidRPr="007A62A9">
        <w:rPr>
          <w:rFonts w:ascii="Times New Roman" w:hAnsi="Times New Roman" w:cs="Times New Roman"/>
          <w:sz w:val="24"/>
          <w:szCs w:val="24"/>
        </w:rPr>
        <w:t>.0</w:t>
      </w:r>
      <w:r w:rsidR="00ED18EC">
        <w:rPr>
          <w:rFonts w:ascii="Times New Roman" w:hAnsi="Times New Roman" w:cs="Times New Roman"/>
          <w:sz w:val="24"/>
          <w:szCs w:val="24"/>
        </w:rPr>
        <w:t>6</w:t>
      </w:r>
      <w:r w:rsidRPr="007A62A9">
        <w:rPr>
          <w:rFonts w:ascii="Times New Roman" w:hAnsi="Times New Roman" w:cs="Times New Roman"/>
          <w:sz w:val="24"/>
          <w:szCs w:val="24"/>
        </w:rPr>
        <w:t>.2024 r.</w:t>
      </w:r>
    </w:p>
    <w:p w14:paraId="6D227F51" w14:textId="77777777" w:rsidR="00CB1C14" w:rsidRPr="007A62A9" w:rsidRDefault="00CB1C14" w:rsidP="00CB1C1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F496DEE" w14:textId="77777777" w:rsidR="00CB1C14" w:rsidRPr="007A62A9" w:rsidRDefault="00CB1C14" w:rsidP="00CB1C1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F7DDBA" w14:textId="3CA1FDD2" w:rsidR="006F6841" w:rsidRPr="007A62A9" w:rsidRDefault="0089386D" w:rsidP="00CB1C1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2A9">
        <w:rPr>
          <w:rFonts w:ascii="Times New Roman" w:hAnsi="Times New Roman" w:cs="Times New Roman"/>
          <w:b/>
          <w:bCs/>
          <w:sz w:val="24"/>
          <w:szCs w:val="24"/>
        </w:rPr>
        <w:t>Informacja o działaniach Przewodniczącego Rady Gminy w okresie między sesjami</w:t>
      </w:r>
      <w:r w:rsidR="00CB1C14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, tj. od </w:t>
      </w:r>
      <w:r w:rsidR="007A62A9" w:rsidRPr="007A62A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6F6841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maja 2024 </w:t>
      </w:r>
      <w:r w:rsidR="00CB1C14" w:rsidRPr="007A62A9">
        <w:rPr>
          <w:rFonts w:ascii="Times New Roman" w:hAnsi="Times New Roman" w:cs="Times New Roman"/>
          <w:b/>
          <w:bCs/>
          <w:sz w:val="24"/>
          <w:szCs w:val="24"/>
        </w:rPr>
        <w:t>r. do</w:t>
      </w:r>
      <w:r w:rsidR="006F6841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2A9" w:rsidRPr="007A62A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6F6841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2A9" w:rsidRPr="007A62A9">
        <w:rPr>
          <w:rFonts w:ascii="Times New Roman" w:hAnsi="Times New Roman" w:cs="Times New Roman"/>
          <w:b/>
          <w:bCs/>
          <w:sz w:val="24"/>
          <w:szCs w:val="24"/>
        </w:rPr>
        <w:t>czerwc</w:t>
      </w:r>
      <w:r w:rsidR="006F6841" w:rsidRPr="007A62A9">
        <w:rPr>
          <w:rFonts w:ascii="Times New Roman" w:hAnsi="Times New Roman" w:cs="Times New Roman"/>
          <w:b/>
          <w:bCs/>
          <w:sz w:val="24"/>
          <w:szCs w:val="24"/>
        </w:rPr>
        <w:t>a 2024</w:t>
      </w:r>
      <w:r w:rsidR="00CB1C14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C0204E2" w14:textId="77777777" w:rsidR="006F6841" w:rsidRPr="007A62A9" w:rsidRDefault="006F6841" w:rsidP="00893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D672B0" w14:textId="0E038C8E" w:rsidR="0089386D" w:rsidRPr="007A62A9" w:rsidRDefault="0089386D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62A9">
        <w:rPr>
          <w:rFonts w:ascii="Times New Roman" w:hAnsi="Times New Roman" w:cs="Times New Roman"/>
          <w:sz w:val="24"/>
          <w:szCs w:val="24"/>
        </w:rPr>
        <w:t xml:space="preserve">Podpisałem </w:t>
      </w:r>
      <w:r w:rsidR="007A62A9" w:rsidRPr="007A62A9">
        <w:rPr>
          <w:rFonts w:ascii="Times New Roman" w:hAnsi="Times New Roman" w:cs="Times New Roman"/>
          <w:sz w:val="24"/>
          <w:szCs w:val="24"/>
        </w:rPr>
        <w:t>uchwały</w:t>
      </w:r>
      <w:r w:rsidRPr="007A62A9">
        <w:rPr>
          <w:rFonts w:ascii="Times New Roman" w:hAnsi="Times New Roman" w:cs="Times New Roman"/>
          <w:sz w:val="24"/>
          <w:szCs w:val="24"/>
        </w:rPr>
        <w:t xml:space="preserve"> Rad</w:t>
      </w:r>
      <w:r w:rsidR="007A62A9" w:rsidRPr="007A62A9">
        <w:rPr>
          <w:rFonts w:ascii="Times New Roman" w:hAnsi="Times New Roman" w:cs="Times New Roman"/>
          <w:sz w:val="24"/>
          <w:szCs w:val="24"/>
        </w:rPr>
        <w:t>y</w:t>
      </w:r>
      <w:r w:rsidRPr="007A62A9">
        <w:rPr>
          <w:rFonts w:ascii="Times New Roman" w:hAnsi="Times New Roman" w:cs="Times New Roman"/>
          <w:sz w:val="24"/>
          <w:szCs w:val="24"/>
        </w:rPr>
        <w:t xml:space="preserve"> Gminy Kleszczów </w:t>
      </w:r>
      <w:r w:rsidR="007A62A9" w:rsidRPr="007A62A9">
        <w:rPr>
          <w:rFonts w:ascii="Times New Roman" w:hAnsi="Times New Roman" w:cs="Times New Roman"/>
          <w:sz w:val="24"/>
          <w:szCs w:val="24"/>
        </w:rPr>
        <w:t>z</w:t>
      </w:r>
      <w:r w:rsidRPr="007A62A9">
        <w:rPr>
          <w:rFonts w:ascii="Times New Roman" w:hAnsi="Times New Roman" w:cs="Times New Roman"/>
          <w:sz w:val="24"/>
          <w:szCs w:val="24"/>
        </w:rPr>
        <w:t xml:space="preserve"> </w:t>
      </w:r>
      <w:r w:rsidR="007A62A9" w:rsidRPr="007A62A9">
        <w:rPr>
          <w:rFonts w:ascii="Times New Roman" w:hAnsi="Times New Roman" w:cs="Times New Roman"/>
          <w:sz w:val="24"/>
          <w:szCs w:val="24"/>
        </w:rPr>
        <w:t>I</w:t>
      </w:r>
      <w:r w:rsidRPr="007A62A9">
        <w:rPr>
          <w:rFonts w:ascii="Times New Roman" w:hAnsi="Times New Roman" w:cs="Times New Roman"/>
          <w:sz w:val="24"/>
          <w:szCs w:val="24"/>
        </w:rPr>
        <w:t xml:space="preserve">II sesji w dniu </w:t>
      </w:r>
      <w:r w:rsidR="007A62A9" w:rsidRPr="007A62A9">
        <w:rPr>
          <w:rFonts w:ascii="Times New Roman" w:hAnsi="Times New Roman" w:cs="Times New Roman"/>
          <w:sz w:val="24"/>
          <w:szCs w:val="24"/>
        </w:rPr>
        <w:t>24</w:t>
      </w:r>
      <w:r w:rsidRPr="007A62A9">
        <w:rPr>
          <w:rFonts w:ascii="Times New Roman" w:hAnsi="Times New Roman" w:cs="Times New Roman"/>
          <w:sz w:val="24"/>
          <w:szCs w:val="24"/>
        </w:rPr>
        <w:t xml:space="preserve"> maja 2024 roku</w:t>
      </w:r>
      <w:r w:rsidR="00CB1C14" w:rsidRPr="007A62A9">
        <w:rPr>
          <w:rFonts w:ascii="Times New Roman" w:hAnsi="Times New Roman" w:cs="Times New Roman"/>
          <w:sz w:val="24"/>
          <w:szCs w:val="24"/>
        </w:rPr>
        <w:t>.</w:t>
      </w:r>
    </w:p>
    <w:p w14:paraId="7F9A9CB4" w14:textId="77777777" w:rsidR="006F6841" w:rsidRPr="007A62A9" w:rsidRDefault="006F6841" w:rsidP="00893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4C48AD" w14:textId="56633F76" w:rsidR="006F6841" w:rsidRPr="007A62A9" w:rsidRDefault="006F6841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62A9">
        <w:rPr>
          <w:rFonts w:ascii="Times New Roman" w:hAnsi="Times New Roman" w:cs="Times New Roman"/>
          <w:sz w:val="24"/>
          <w:szCs w:val="24"/>
        </w:rPr>
        <w:t xml:space="preserve">Pełniłem dyżury Przewodniczącego Rady Gminy Kleszczów dnia </w:t>
      </w:r>
      <w:r w:rsidR="007A62A9" w:rsidRPr="007A62A9">
        <w:rPr>
          <w:rFonts w:ascii="Times New Roman" w:hAnsi="Times New Roman" w:cs="Times New Roman"/>
          <w:sz w:val="24"/>
          <w:szCs w:val="24"/>
        </w:rPr>
        <w:t>28</w:t>
      </w:r>
      <w:r w:rsidRPr="007A62A9">
        <w:rPr>
          <w:rFonts w:ascii="Times New Roman" w:hAnsi="Times New Roman" w:cs="Times New Roman"/>
          <w:sz w:val="24"/>
          <w:szCs w:val="24"/>
        </w:rPr>
        <w:t xml:space="preserve"> maja, </w:t>
      </w:r>
      <w:r w:rsidR="007A62A9" w:rsidRPr="007A62A9">
        <w:rPr>
          <w:rFonts w:ascii="Times New Roman" w:hAnsi="Times New Roman" w:cs="Times New Roman"/>
          <w:sz w:val="24"/>
          <w:szCs w:val="24"/>
        </w:rPr>
        <w:t>4 i 11 czerwca 2024.</w:t>
      </w:r>
    </w:p>
    <w:p w14:paraId="068CCC00" w14:textId="77777777" w:rsidR="006F6841" w:rsidRPr="007A62A9" w:rsidRDefault="006F6841" w:rsidP="0089386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1561941" w14:textId="6BA85518" w:rsidR="007A62A9" w:rsidRDefault="007A62A9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Brałem udział:</w:t>
      </w:r>
    </w:p>
    <w:p w14:paraId="4F8DA6AB" w14:textId="77777777" w:rsidR="007A62A9" w:rsidRDefault="007A62A9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A9">
        <w:rPr>
          <w:rFonts w:ascii="Times New Roman" w:hAnsi="Times New Roman" w:cs="Times New Roman"/>
          <w:sz w:val="24"/>
          <w:szCs w:val="24"/>
        </w:rPr>
        <w:t>24 maja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A9">
        <w:rPr>
          <w:rFonts w:ascii="Times New Roman" w:hAnsi="Times New Roman" w:cs="Times New Roman"/>
          <w:sz w:val="24"/>
          <w:szCs w:val="24"/>
        </w:rPr>
        <w:t>w szkoleniu Rady Gminy, pracowników Urzędu Gminy i sołtysów – prowadzone przez Biuro Obs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7A62A9">
        <w:rPr>
          <w:rFonts w:ascii="Times New Roman" w:hAnsi="Times New Roman" w:cs="Times New Roman"/>
          <w:sz w:val="24"/>
          <w:szCs w:val="24"/>
        </w:rPr>
        <w:t>ugi Prawnej Rady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DE4F1CD" w14:textId="6A302C60" w:rsidR="007A62A9" w:rsidRDefault="007A62A9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A9">
        <w:rPr>
          <w:rFonts w:ascii="Times New Roman" w:hAnsi="Times New Roman" w:cs="Times New Roman"/>
          <w:sz w:val="24"/>
          <w:szCs w:val="24"/>
        </w:rPr>
        <w:t xml:space="preserve">25 maja –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Pr="007A62A9">
        <w:rPr>
          <w:rFonts w:ascii="Times New Roman" w:hAnsi="Times New Roman" w:cs="Times New Roman"/>
          <w:sz w:val="24"/>
          <w:szCs w:val="24"/>
        </w:rPr>
        <w:t>wręcz</w:t>
      </w:r>
      <w:r>
        <w:rPr>
          <w:rFonts w:ascii="Times New Roman" w:hAnsi="Times New Roman" w:cs="Times New Roman"/>
          <w:sz w:val="24"/>
          <w:szCs w:val="24"/>
        </w:rPr>
        <w:t>eniu</w:t>
      </w:r>
      <w:r w:rsidRPr="007A62A9">
        <w:rPr>
          <w:rFonts w:ascii="Times New Roman" w:hAnsi="Times New Roman" w:cs="Times New Roman"/>
          <w:sz w:val="24"/>
          <w:szCs w:val="24"/>
        </w:rPr>
        <w:t xml:space="preserve"> nagr</w:t>
      </w:r>
      <w:r>
        <w:rPr>
          <w:rFonts w:ascii="Times New Roman" w:hAnsi="Times New Roman" w:cs="Times New Roman"/>
          <w:sz w:val="24"/>
          <w:szCs w:val="24"/>
        </w:rPr>
        <w:t>ód</w:t>
      </w:r>
      <w:r w:rsidRPr="007A62A9">
        <w:rPr>
          <w:rFonts w:ascii="Times New Roman" w:hAnsi="Times New Roman" w:cs="Times New Roman"/>
          <w:sz w:val="24"/>
          <w:szCs w:val="24"/>
        </w:rPr>
        <w:t xml:space="preserve"> i puchar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7A62A9">
        <w:rPr>
          <w:rFonts w:ascii="Times New Roman" w:hAnsi="Times New Roman" w:cs="Times New Roman"/>
          <w:sz w:val="24"/>
          <w:szCs w:val="24"/>
        </w:rPr>
        <w:t xml:space="preserve"> w Międzyzakładowym Turnieju Piłki Nożnej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A62A9">
        <w:rPr>
          <w:rFonts w:ascii="Times New Roman" w:hAnsi="Times New Roman" w:cs="Times New Roman"/>
          <w:sz w:val="24"/>
          <w:szCs w:val="24"/>
        </w:rPr>
        <w:t>Puchar Wójta Gminy Kleszczów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5036EC" w14:textId="491D32C6" w:rsidR="007A62A9" w:rsidRDefault="007A62A9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A9">
        <w:rPr>
          <w:rFonts w:ascii="Times New Roman" w:hAnsi="Times New Roman" w:cs="Times New Roman"/>
          <w:sz w:val="24"/>
          <w:szCs w:val="24"/>
        </w:rPr>
        <w:t>25 i 26 maja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A9">
        <w:rPr>
          <w:rFonts w:ascii="Times New Roman" w:hAnsi="Times New Roman" w:cs="Times New Roman"/>
          <w:sz w:val="24"/>
          <w:szCs w:val="24"/>
        </w:rPr>
        <w:t>w Dniach Kleszczowa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32B962" w14:textId="50487EF9" w:rsidR="007A62A9" w:rsidRDefault="007A62A9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A9">
        <w:rPr>
          <w:rFonts w:ascii="Times New Roman" w:hAnsi="Times New Roman" w:cs="Times New Roman"/>
          <w:sz w:val="24"/>
          <w:szCs w:val="24"/>
        </w:rPr>
        <w:t>27 maja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A9">
        <w:rPr>
          <w:rFonts w:ascii="Times New Roman" w:hAnsi="Times New Roman" w:cs="Times New Roman"/>
          <w:sz w:val="24"/>
          <w:szCs w:val="24"/>
        </w:rPr>
        <w:t>w Powiatowym Dniu Samorządu Terytorialnego w Bełchatowie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54C566" w14:textId="083BF266" w:rsidR="007A62A9" w:rsidRDefault="007A62A9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A9">
        <w:rPr>
          <w:rFonts w:ascii="Times New Roman" w:hAnsi="Times New Roman" w:cs="Times New Roman"/>
          <w:sz w:val="24"/>
          <w:szCs w:val="24"/>
        </w:rPr>
        <w:t>28 maja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A9">
        <w:rPr>
          <w:rFonts w:ascii="Times New Roman" w:hAnsi="Times New Roman" w:cs="Times New Roman"/>
          <w:sz w:val="24"/>
          <w:szCs w:val="24"/>
        </w:rPr>
        <w:t>w posiedzeniu Komisji Rewizyjnej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1112D6" w14:textId="7E693309" w:rsidR="007A62A9" w:rsidRDefault="007A62A9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A9">
        <w:rPr>
          <w:rFonts w:ascii="Times New Roman" w:hAnsi="Times New Roman" w:cs="Times New Roman"/>
          <w:sz w:val="24"/>
          <w:szCs w:val="24"/>
        </w:rPr>
        <w:t>7 czerwca –</w:t>
      </w:r>
      <w:r w:rsidR="00ED18EC">
        <w:rPr>
          <w:rFonts w:ascii="Times New Roman" w:hAnsi="Times New Roman" w:cs="Times New Roman"/>
          <w:sz w:val="24"/>
          <w:szCs w:val="24"/>
        </w:rPr>
        <w:t xml:space="preserve"> </w:t>
      </w:r>
      <w:r w:rsidRPr="007A62A9">
        <w:rPr>
          <w:rFonts w:ascii="Times New Roman" w:hAnsi="Times New Roman" w:cs="Times New Roman"/>
          <w:sz w:val="24"/>
          <w:szCs w:val="24"/>
        </w:rPr>
        <w:t>w ob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A62A9">
        <w:rPr>
          <w:rFonts w:ascii="Times New Roman" w:hAnsi="Times New Roman" w:cs="Times New Roman"/>
          <w:sz w:val="24"/>
          <w:szCs w:val="24"/>
        </w:rPr>
        <w:t>hodach Dnia Honorowych Dawców Krwi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3C57A63" w14:textId="77777777" w:rsidR="007A62A9" w:rsidRDefault="007A62A9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A9">
        <w:rPr>
          <w:rFonts w:ascii="Times New Roman" w:hAnsi="Times New Roman" w:cs="Times New Roman"/>
          <w:sz w:val="24"/>
          <w:szCs w:val="24"/>
        </w:rPr>
        <w:t>11 czerwca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A9">
        <w:rPr>
          <w:rFonts w:ascii="Times New Roman" w:hAnsi="Times New Roman" w:cs="Times New Roman"/>
          <w:sz w:val="24"/>
          <w:szCs w:val="24"/>
        </w:rPr>
        <w:t>w posiedzeniu Rady Fundacji Gminy Kleszczów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637E3A" w14:textId="69D38F1F" w:rsidR="00ED18EC" w:rsidRDefault="007A62A9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A9">
        <w:rPr>
          <w:rFonts w:ascii="Times New Roman" w:hAnsi="Times New Roman" w:cs="Times New Roman"/>
          <w:sz w:val="24"/>
          <w:szCs w:val="24"/>
        </w:rPr>
        <w:t>14 czerwca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2A9">
        <w:rPr>
          <w:rFonts w:ascii="Times New Roman" w:hAnsi="Times New Roman" w:cs="Times New Roman"/>
          <w:sz w:val="24"/>
          <w:szCs w:val="24"/>
        </w:rPr>
        <w:t>w p</w:t>
      </w:r>
      <w:r w:rsidR="00ED18EC">
        <w:rPr>
          <w:rFonts w:ascii="Times New Roman" w:hAnsi="Times New Roman" w:cs="Times New Roman"/>
          <w:sz w:val="24"/>
          <w:szCs w:val="24"/>
        </w:rPr>
        <w:t>osiedzeniu</w:t>
      </w:r>
      <w:r w:rsidRPr="007A62A9">
        <w:rPr>
          <w:rFonts w:ascii="Times New Roman" w:hAnsi="Times New Roman" w:cs="Times New Roman"/>
          <w:sz w:val="24"/>
          <w:szCs w:val="24"/>
        </w:rPr>
        <w:t xml:space="preserve"> Komisji Spraw Społecznych i Obywatelskich</w:t>
      </w:r>
      <w:r w:rsidR="00ED18EC">
        <w:rPr>
          <w:rFonts w:ascii="Times New Roman" w:hAnsi="Times New Roman" w:cs="Times New Roman"/>
          <w:sz w:val="24"/>
          <w:szCs w:val="24"/>
        </w:rPr>
        <w:t>,</w:t>
      </w:r>
    </w:p>
    <w:p w14:paraId="439ECACA" w14:textId="3ABED691" w:rsidR="0089386D" w:rsidRDefault="00ED18EC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62A9" w:rsidRPr="007A62A9">
        <w:rPr>
          <w:rFonts w:ascii="Times New Roman" w:hAnsi="Times New Roman" w:cs="Times New Roman"/>
          <w:sz w:val="24"/>
          <w:szCs w:val="24"/>
        </w:rPr>
        <w:t>17 czerwca 2024 - w p</w:t>
      </w:r>
      <w:r>
        <w:rPr>
          <w:rFonts w:ascii="Times New Roman" w:hAnsi="Times New Roman" w:cs="Times New Roman"/>
          <w:sz w:val="24"/>
          <w:szCs w:val="24"/>
        </w:rPr>
        <w:t>osiedzeniu</w:t>
      </w:r>
      <w:r w:rsidR="007A62A9" w:rsidRPr="007A62A9">
        <w:rPr>
          <w:rFonts w:ascii="Times New Roman" w:hAnsi="Times New Roman" w:cs="Times New Roman"/>
          <w:sz w:val="24"/>
          <w:szCs w:val="24"/>
        </w:rPr>
        <w:t xml:space="preserve"> Komisji Budżetu, Rozwoju, Rolnictwa i Ochrony Środowiska.</w:t>
      </w:r>
    </w:p>
    <w:p w14:paraId="46F7FE10" w14:textId="77777777" w:rsidR="00ED18EC" w:rsidRDefault="00ED18EC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6570E7" w14:textId="63251D25" w:rsidR="00ED18EC" w:rsidRDefault="00ED18EC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czerwca zweryfikowałem oświadczenia majątkowe 14 radnych, złożone w związku z rozpoczęciem kadencji rady i złożonym ślubowaniem radnych w dniu 7 maja 2024 roku.</w:t>
      </w:r>
    </w:p>
    <w:p w14:paraId="0196ADFC" w14:textId="77777777" w:rsidR="00ED18EC" w:rsidRPr="007A62A9" w:rsidRDefault="00ED18EC" w:rsidP="007A62A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855407" w14:textId="1151AAF9" w:rsidR="00CB1C14" w:rsidRPr="007A62A9" w:rsidRDefault="00CB1C14" w:rsidP="002C2E6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163FC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wiadomości </w:t>
      </w:r>
      <w:r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2C2E68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Kleszczów od sesji w dniu </w:t>
      </w:r>
      <w:r w:rsidR="00ED18E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2C2E68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ma</w:t>
      </w:r>
      <w:r w:rsidR="00ED18EC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2C2E68" w:rsidRPr="007A62A9">
        <w:rPr>
          <w:rFonts w:ascii="Times New Roman" w:hAnsi="Times New Roman" w:cs="Times New Roman"/>
          <w:b/>
          <w:bCs/>
          <w:sz w:val="24"/>
          <w:szCs w:val="24"/>
        </w:rPr>
        <w:t xml:space="preserve"> 2024 roku </w:t>
      </w:r>
      <w:r w:rsidRPr="007A62A9">
        <w:rPr>
          <w:rFonts w:ascii="Times New Roman" w:hAnsi="Times New Roman" w:cs="Times New Roman"/>
          <w:b/>
          <w:bCs/>
          <w:sz w:val="24"/>
          <w:szCs w:val="24"/>
        </w:rPr>
        <w:t>wpłynęły pisma:</w:t>
      </w:r>
    </w:p>
    <w:p w14:paraId="081AEF4D" w14:textId="2E3062F9" w:rsidR="00ED18EC" w:rsidRDefault="00ED18EC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dniu 6 czerwca prośba mieszkańca Kleszczowa o wykupienie gruntu w miejscowości Łuszczanowice,</w:t>
      </w:r>
    </w:p>
    <w:p w14:paraId="45A7F8EB" w14:textId="16C211C5" w:rsidR="00ED18EC" w:rsidRPr="007A62A9" w:rsidRDefault="00ED18EC" w:rsidP="00ED18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E68" w:rsidRPr="007A62A9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7 czerwca prośba zespołu </w:t>
      </w:r>
      <w:proofErr w:type="spellStart"/>
      <w:r>
        <w:rPr>
          <w:rFonts w:ascii="Times New Roman" w:hAnsi="Times New Roman" w:cs="Times New Roman"/>
          <w:sz w:val="24"/>
          <w:szCs w:val="24"/>
        </w:rPr>
        <w:t>Mażoretki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VIVA Strzelce Wielkie o wsparcie finansowe.</w:t>
      </w:r>
    </w:p>
    <w:p w14:paraId="02A54B55" w14:textId="6A0E8302" w:rsidR="002C2E68" w:rsidRDefault="002C2E68" w:rsidP="002163FC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464FE1" w14:textId="77777777" w:rsidR="00C56284" w:rsidRDefault="00C56284" w:rsidP="00C56284">
      <w:pPr>
        <w:pStyle w:val="Bezodstpw"/>
        <w:ind w:left="1068" w:firstLine="3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4CC4FD" w14:textId="710FF566" w:rsidR="00C56284" w:rsidRPr="00C56284" w:rsidRDefault="00C56284" w:rsidP="00C56284">
      <w:pPr>
        <w:pStyle w:val="Bezodstpw"/>
        <w:ind w:left="5316" w:firstLine="3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284">
        <w:rPr>
          <w:rFonts w:ascii="Times New Roman" w:hAnsi="Times New Roman" w:cs="Times New Roman"/>
          <w:i/>
          <w:iCs/>
          <w:sz w:val="24"/>
          <w:szCs w:val="24"/>
        </w:rPr>
        <w:t>Michał Rejniak</w:t>
      </w:r>
    </w:p>
    <w:p w14:paraId="3DED3088" w14:textId="2F79DC94" w:rsidR="00C56284" w:rsidRPr="00C56284" w:rsidRDefault="00C56284" w:rsidP="00C56284">
      <w:pPr>
        <w:pStyle w:val="Bezodstpw"/>
        <w:ind w:left="3900" w:firstLine="34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284">
        <w:rPr>
          <w:rFonts w:ascii="Times New Roman" w:hAnsi="Times New Roman" w:cs="Times New Roman"/>
          <w:i/>
          <w:iCs/>
          <w:sz w:val="24"/>
          <w:szCs w:val="24"/>
        </w:rPr>
        <w:t>Przewodniczący Rady Gminy Kleszczów</w:t>
      </w:r>
    </w:p>
    <w:sectPr w:rsidR="00C56284" w:rsidRPr="00C56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11C"/>
    <w:multiLevelType w:val="hybridMultilevel"/>
    <w:tmpl w:val="B1E4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42106"/>
    <w:multiLevelType w:val="hybridMultilevel"/>
    <w:tmpl w:val="09463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24A6B"/>
    <w:multiLevelType w:val="hybridMultilevel"/>
    <w:tmpl w:val="C76C2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C2A72"/>
    <w:multiLevelType w:val="hybridMultilevel"/>
    <w:tmpl w:val="02ACD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072E8B"/>
    <w:multiLevelType w:val="hybridMultilevel"/>
    <w:tmpl w:val="AE22E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86990">
    <w:abstractNumId w:val="3"/>
  </w:num>
  <w:num w:numId="2" w16cid:durableId="1315184311">
    <w:abstractNumId w:val="4"/>
  </w:num>
  <w:num w:numId="3" w16cid:durableId="817501992">
    <w:abstractNumId w:val="1"/>
  </w:num>
  <w:num w:numId="4" w16cid:durableId="1865753914">
    <w:abstractNumId w:val="0"/>
  </w:num>
  <w:num w:numId="5" w16cid:durableId="240483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8B"/>
    <w:rsid w:val="00007F8C"/>
    <w:rsid w:val="001C099D"/>
    <w:rsid w:val="002163FC"/>
    <w:rsid w:val="002C2E68"/>
    <w:rsid w:val="002E15F8"/>
    <w:rsid w:val="005C1350"/>
    <w:rsid w:val="006F6841"/>
    <w:rsid w:val="007A598B"/>
    <w:rsid w:val="007A62A9"/>
    <w:rsid w:val="0089386D"/>
    <w:rsid w:val="009666BB"/>
    <w:rsid w:val="00C56284"/>
    <w:rsid w:val="00CB1C14"/>
    <w:rsid w:val="00ED18EC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EDF9"/>
  <w15:chartTrackingRefBased/>
  <w15:docId w15:val="{B4DDB6B3-35AA-4930-A987-013D8ACC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386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1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Rejniak</dc:creator>
  <cp:keywords/>
  <dc:description/>
  <cp:lastModifiedBy>Aleksandra Rejek</cp:lastModifiedBy>
  <cp:revision>3</cp:revision>
  <cp:lastPrinted>2024-06-18T08:31:00Z</cp:lastPrinted>
  <dcterms:created xsi:type="dcterms:W3CDTF">2024-06-17T10:55:00Z</dcterms:created>
  <dcterms:modified xsi:type="dcterms:W3CDTF">2024-06-18T09:17:00Z</dcterms:modified>
</cp:coreProperties>
</file>